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BC5A7" w14:textId="4A6F1A63" w:rsidR="00420811" w:rsidRPr="00B003E3" w:rsidRDefault="00D879FF" w:rsidP="00330972">
      <w:pPr>
        <w:ind w:left="-567" w:right="-631"/>
        <w:jc w:val="center"/>
        <w:rPr>
          <w:rFonts w:asciiTheme="majorHAnsi" w:hAnsiTheme="majorHAnsi" w:cstheme="majorHAnsi"/>
          <w:b/>
          <w:sz w:val="28"/>
          <w:lang w:val="en-GB"/>
        </w:rPr>
      </w:pPr>
      <w:r w:rsidRPr="00B003E3">
        <w:rPr>
          <w:rFonts w:asciiTheme="majorHAnsi" w:hAnsiTheme="majorHAnsi" w:cstheme="majorHAnsi"/>
          <w:b/>
          <w:sz w:val="28"/>
          <w:lang w:val="en-GB"/>
        </w:rPr>
        <w:t xml:space="preserve">JOB </w:t>
      </w:r>
      <w:r w:rsidR="003B17F4" w:rsidRPr="00B003E3">
        <w:rPr>
          <w:rFonts w:asciiTheme="majorHAnsi" w:hAnsiTheme="majorHAnsi" w:cstheme="majorHAnsi"/>
          <w:b/>
          <w:sz w:val="28"/>
          <w:lang w:val="en-GB"/>
        </w:rPr>
        <w:t xml:space="preserve">DESCRIPTION: </w:t>
      </w:r>
      <w:r w:rsidR="006E57B8">
        <w:rPr>
          <w:rFonts w:asciiTheme="majorHAnsi" w:hAnsiTheme="majorHAnsi" w:cstheme="majorHAnsi"/>
          <w:b/>
          <w:sz w:val="28"/>
          <w:lang w:val="en-GB"/>
        </w:rPr>
        <w:t>PRESIDENT</w:t>
      </w:r>
    </w:p>
    <w:p w14:paraId="09BA4DFF" w14:textId="77777777" w:rsidR="00D879FF" w:rsidRPr="00B003E3" w:rsidRDefault="00D879FF" w:rsidP="00D879FF">
      <w:pPr>
        <w:ind w:left="-567" w:right="-631"/>
        <w:rPr>
          <w:rFonts w:asciiTheme="majorHAnsi" w:hAnsiTheme="majorHAnsi" w:cstheme="majorHAnsi"/>
          <w:b/>
          <w:sz w:val="28"/>
          <w:lang w:val="en-GB"/>
        </w:rPr>
      </w:pPr>
    </w:p>
    <w:p w14:paraId="4B4ED733" w14:textId="77777777" w:rsidR="00D879FF" w:rsidRPr="00B003E3" w:rsidRDefault="00D879FF" w:rsidP="00D879FF">
      <w:pPr>
        <w:ind w:left="-567" w:right="-631"/>
        <w:rPr>
          <w:rFonts w:asciiTheme="majorHAnsi" w:hAnsiTheme="majorHAnsi" w:cstheme="majorHAnsi"/>
          <w:b/>
          <w:sz w:val="28"/>
          <w:lang w:val="en-GB"/>
        </w:rPr>
      </w:pPr>
    </w:p>
    <w:p w14:paraId="2AA295C5" w14:textId="34BC0997" w:rsidR="00D879FF" w:rsidRPr="008223C7" w:rsidRDefault="00D879FF" w:rsidP="00D879FF">
      <w:pPr>
        <w:ind w:left="-567" w:right="-631"/>
        <w:rPr>
          <w:rFonts w:asciiTheme="majorHAnsi" w:hAnsiTheme="majorHAnsi" w:cstheme="majorHAnsi"/>
          <w:bCs/>
          <w:lang w:val="en-GB"/>
        </w:rPr>
      </w:pPr>
      <w:r w:rsidRPr="00B003E3">
        <w:rPr>
          <w:rFonts w:asciiTheme="majorHAnsi" w:hAnsiTheme="majorHAnsi" w:cstheme="majorHAnsi"/>
          <w:b/>
          <w:lang w:val="en-GB"/>
        </w:rPr>
        <w:t>Title:</w:t>
      </w:r>
      <w:r w:rsidRPr="00B003E3">
        <w:rPr>
          <w:rFonts w:asciiTheme="majorHAnsi" w:hAnsiTheme="majorHAnsi" w:cstheme="majorHAnsi"/>
          <w:b/>
          <w:lang w:val="en-GB"/>
        </w:rPr>
        <w:tab/>
      </w:r>
      <w:r w:rsidRPr="00B003E3">
        <w:rPr>
          <w:rFonts w:asciiTheme="majorHAnsi" w:hAnsiTheme="majorHAnsi" w:cstheme="majorHAnsi"/>
          <w:b/>
          <w:lang w:val="en-GB"/>
        </w:rPr>
        <w:tab/>
      </w:r>
      <w:r w:rsidR="008223C7">
        <w:rPr>
          <w:rFonts w:asciiTheme="majorHAnsi" w:hAnsiTheme="majorHAnsi" w:cstheme="majorHAnsi"/>
          <w:b/>
          <w:lang w:val="en-GB"/>
        </w:rPr>
        <w:tab/>
      </w:r>
      <w:r w:rsidR="008223C7" w:rsidRPr="008223C7">
        <w:rPr>
          <w:rFonts w:asciiTheme="majorHAnsi" w:hAnsiTheme="majorHAnsi" w:cstheme="majorHAnsi"/>
          <w:bCs/>
          <w:lang w:val="en-GB"/>
        </w:rPr>
        <w:t>President of the Welsh Chess Union</w:t>
      </w:r>
    </w:p>
    <w:p w14:paraId="3A588307" w14:textId="77777777" w:rsidR="007634D0" w:rsidRPr="008223C7" w:rsidRDefault="007634D0" w:rsidP="00D879FF">
      <w:pPr>
        <w:ind w:left="-567" w:right="-631"/>
        <w:rPr>
          <w:rFonts w:asciiTheme="majorHAnsi" w:hAnsiTheme="majorHAnsi" w:cstheme="majorHAnsi"/>
          <w:bCs/>
          <w:lang w:val="en-GB"/>
        </w:rPr>
      </w:pPr>
    </w:p>
    <w:p w14:paraId="187FAE20" w14:textId="0B29AAA4" w:rsidR="003B17F4" w:rsidRPr="00B003E3" w:rsidRDefault="003B17F4" w:rsidP="00D879FF">
      <w:pPr>
        <w:ind w:left="-567" w:right="-631"/>
        <w:rPr>
          <w:rFonts w:asciiTheme="majorHAnsi" w:hAnsiTheme="majorHAnsi" w:cstheme="majorHAnsi"/>
          <w:lang w:val="en-GB"/>
        </w:rPr>
      </w:pPr>
      <w:r w:rsidRPr="00B003E3">
        <w:rPr>
          <w:rFonts w:asciiTheme="majorHAnsi" w:hAnsiTheme="majorHAnsi" w:cstheme="majorHAnsi"/>
          <w:b/>
          <w:lang w:val="en-GB"/>
        </w:rPr>
        <w:t>Appointed by</w:t>
      </w:r>
      <w:r w:rsidR="00A500E3" w:rsidRPr="00B003E3">
        <w:rPr>
          <w:rFonts w:asciiTheme="majorHAnsi" w:hAnsiTheme="majorHAnsi" w:cstheme="majorHAnsi"/>
          <w:lang w:val="en-GB"/>
        </w:rPr>
        <w:t>:</w:t>
      </w:r>
      <w:r w:rsidR="00A500E3" w:rsidRPr="00B003E3">
        <w:rPr>
          <w:rFonts w:asciiTheme="majorHAnsi" w:hAnsiTheme="majorHAnsi" w:cstheme="majorHAnsi"/>
          <w:lang w:val="en-GB"/>
        </w:rPr>
        <w:tab/>
      </w:r>
      <w:r w:rsidR="004A1C1D" w:rsidRPr="00B003E3">
        <w:rPr>
          <w:rFonts w:asciiTheme="majorHAnsi" w:hAnsiTheme="majorHAnsi" w:cstheme="majorHAnsi"/>
          <w:lang w:val="en-GB"/>
        </w:rPr>
        <w:t>Annual General Meeting</w:t>
      </w:r>
    </w:p>
    <w:p w14:paraId="6556A0B4" w14:textId="77777777" w:rsidR="00D879FF" w:rsidRPr="00B003E3" w:rsidRDefault="00D879FF" w:rsidP="00D879FF">
      <w:pPr>
        <w:ind w:left="-567" w:right="-631"/>
        <w:rPr>
          <w:rFonts w:asciiTheme="majorHAnsi" w:hAnsiTheme="majorHAnsi" w:cstheme="majorHAnsi"/>
          <w:lang w:val="en-GB"/>
        </w:rPr>
      </w:pPr>
    </w:p>
    <w:p w14:paraId="052A33CA" w14:textId="63F447B0" w:rsidR="003B17F4" w:rsidRPr="00B003E3" w:rsidRDefault="00D879FF" w:rsidP="00D879FF">
      <w:pPr>
        <w:ind w:left="-567" w:right="-631"/>
        <w:rPr>
          <w:rFonts w:asciiTheme="majorHAnsi" w:hAnsiTheme="majorHAnsi" w:cstheme="majorHAnsi"/>
          <w:b/>
          <w:lang w:val="en-GB"/>
        </w:rPr>
      </w:pPr>
      <w:r w:rsidRPr="00B003E3">
        <w:rPr>
          <w:rFonts w:asciiTheme="majorHAnsi" w:hAnsiTheme="majorHAnsi" w:cstheme="majorHAnsi"/>
          <w:b/>
          <w:lang w:val="en-GB"/>
        </w:rPr>
        <w:t>Duties</w:t>
      </w:r>
      <w:r w:rsidR="007634D0" w:rsidRPr="00B003E3">
        <w:rPr>
          <w:rFonts w:asciiTheme="majorHAnsi" w:hAnsiTheme="majorHAnsi" w:cstheme="majorHAnsi"/>
          <w:b/>
          <w:lang w:val="en-GB"/>
        </w:rPr>
        <w:t xml:space="preserve"> and responsibilities</w:t>
      </w:r>
      <w:r w:rsidRPr="00B003E3">
        <w:rPr>
          <w:rFonts w:asciiTheme="majorHAnsi" w:hAnsiTheme="majorHAnsi" w:cstheme="majorHAnsi"/>
          <w:b/>
          <w:lang w:val="en-GB"/>
        </w:rPr>
        <w:t>:</w:t>
      </w:r>
    </w:p>
    <w:p w14:paraId="5E4B9595" w14:textId="2CC8B74E" w:rsidR="007F097E" w:rsidRDefault="007F097E" w:rsidP="00D879FF">
      <w:pPr>
        <w:ind w:left="-567" w:right="-631"/>
        <w:rPr>
          <w:rFonts w:asciiTheme="majorHAnsi" w:hAnsiTheme="majorHAnsi" w:cstheme="majorHAnsi"/>
          <w:b/>
          <w:lang w:val="en-GB"/>
        </w:rPr>
      </w:pPr>
    </w:p>
    <w:p w14:paraId="2B2CEFD2" w14:textId="6578C602" w:rsidR="008223C7" w:rsidRPr="00FD4E2C" w:rsidRDefault="008223C7" w:rsidP="00FD4E2C">
      <w:pPr>
        <w:pStyle w:val="ListParagraph"/>
        <w:numPr>
          <w:ilvl w:val="0"/>
          <w:numId w:val="12"/>
        </w:numPr>
        <w:ind w:right="-631"/>
        <w:rPr>
          <w:rFonts w:asciiTheme="majorHAnsi" w:hAnsiTheme="majorHAnsi" w:cstheme="majorHAnsi"/>
          <w:bCs/>
          <w:lang w:val="en-GB"/>
        </w:rPr>
      </w:pPr>
      <w:r w:rsidRPr="00FD4E2C">
        <w:rPr>
          <w:rFonts w:asciiTheme="majorHAnsi" w:hAnsiTheme="majorHAnsi" w:cstheme="majorHAnsi"/>
          <w:bCs/>
          <w:lang w:val="en-GB"/>
        </w:rPr>
        <w:t>To attend and chair the Annual General Meeting, and any Special General Meeting</w:t>
      </w:r>
    </w:p>
    <w:p w14:paraId="54B7CC22" w14:textId="61151795" w:rsidR="008223C7" w:rsidRPr="00FD4E2C" w:rsidRDefault="008223C7" w:rsidP="00FD4E2C">
      <w:pPr>
        <w:pStyle w:val="ListParagraph"/>
        <w:numPr>
          <w:ilvl w:val="0"/>
          <w:numId w:val="12"/>
        </w:numPr>
        <w:ind w:right="-631"/>
        <w:rPr>
          <w:rFonts w:asciiTheme="majorHAnsi" w:hAnsiTheme="majorHAnsi" w:cstheme="majorHAnsi"/>
          <w:bCs/>
          <w:lang w:val="en-GB"/>
        </w:rPr>
      </w:pPr>
      <w:r w:rsidRPr="00FD4E2C">
        <w:rPr>
          <w:rFonts w:asciiTheme="majorHAnsi" w:hAnsiTheme="majorHAnsi" w:cstheme="majorHAnsi"/>
          <w:bCs/>
          <w:lang w:val="en-GB"/>
        </w:rPr>
        <w:t>To attend (but not chair) meetings of the Management Board</w:t>
      </w:r>
    </w:p>
    <w:p w14:paraId="2180B3C7" w14:textId="42684BDC" w:rsidR="008223C7" w:rsidRPr="00FD4E2C" w:rsidRDefault="008223C7" w:rsidP="00FD4E2C">
      <w:pPr>
        <w:pStyle w:val="ListParagraph"/>
        <w:numPr>
          <w:ilvl w:val="0"/>
          <w:numId w:val="12"/>
        </w:numPr>
        <w:ind w:right="-631"/>
        <w:rPr>
          <w:rFonts w:asciiTheme="majorHAnsi" w:hAnsiTheme="majorHAnsi" w:cstheme="majorHAnsi"/>
          <w:bCs/>
          <w:lang w:val="en-GB"/>
        </w:rPr>
      </w:pPr>
      <w:r w:rsidRPr="00FD4E2C">
        <w:rPr>
          <w:rFonts w:asciiTheme="majorHAnsi" w:hAnsiTheme="majorHAnsi" w:cstheme="majorHAnsi"/>
          <w:bCs/>
          <w:lang w:val="en-GB"/>
        </w:rPr>
        <w:t>To serve as an ex officio member of any committee</w:t>
      </w:r>
    </w:p>
    <w:p w14:paraId="36330885" w14:textId="68A69CB7" w:rsidR="00FD4E2C" w:rsidRPr="00FD4E2C" w:rsidRDefault="00FD4E2C" w:rsidP="00FD4E2C">
      <w:pPr>
        <w:pStyle w:val="ListParagraph"/>
        <w:numPr>
          <w:ilvl w:val="0"/>
          <w:numId w:val="12"/>
        </w:numPr>
        <w:ind w:right="-631"/>
        <w:rPr>
          <w:rFonts w:asciiTheme="majorHAnsi" w:hAnsiTheme="majorHAnsi" w:cstheme="majorHAnsi"/>
          <w:bCs/>
          <w:lang w:val="en-GB"/>
        </w:rPr>
      </w:pPr>
      <w:r w:rsidRPr="00FD4E2C">
        <w:rPr>
          <w:rFonts w:asciiTheme="majorHAnsi" w:hAnsiTheme="majorHAnsi" w:cstheme="majorHAnsi"/>
          <w:bCs/>
          <w:lang w:val="en-GB"/>
        </w:rPr>
        <w:t xml:space="preserve">To chair any meeting of the Appeals Committee </w:t>
      </w:r>
      <w:r w:rsidRPr="00FD4E2C">
        <w:rPr>
          <w:rFonts w:asciiTheme="majorHAnsi" w:hAnsiTheme="majorHAnsi" w:cstheme="majorHAnsi"/>
          <w:bCs/>
          <w:i/>
          <w:iCs/>
          <w:lang w:val="en-GB"/>
        </w:rPr>
        <w:t>provided he was not involved in the decision under appeal</w:t>
      </w:r>
    </w:p>
    <w:p w14:paraId="350281EA" w14:textId="77777777" w:rsidR="008223C7" w:rsidRPr="008223C7" w:rsidRDefault="008223C7" w:rsidP="008223C7">
      <w:pPr>
        <w:ind w:left="207" w:right="-631"/>
        <w:rPr>
          <w:rFonts w:asciiTheme="majorHAnsi" w:hAnsiTheme="majorHAnsi" w:cstheme="majorHAnsi"/>
          <w:bCs/>
          <w:lang w:val="en-GB"/>
        </w:rPr>
      </w:pPr>
    </w:p>
    <w:p w14:paraId="473C6D85" w14:textId="77777777" w:rsidR="007634D0" w:rsidRPr="00B003E3" w:rsidRDefault="007634D0" w:rsidP="00332F33">
      <w:pPr>
        <w:ind w:right="-631"/>
        <w:rPr>
          <w:rFonts w:asciiTheme="majorHAnsi" w:hAnsiTheme="majorHAnsi" w:cstheme="majorHAnsi"/>
          <w:b/>
          <w:lang w:val="en-GB"/>
        </w:rPr>
      </w:pPr>
    </w:p>
    <w:p w14:paraId="1917BC19" w14:textId="1B3C1424" w:rsidR="007634D0" w:rsidRDefault="000005B9" w:rsidP="007634D0">
      <w:pPr>
        <w:ind w:left="-567" w:right="-631"/>
        <w:rPr>
          <w:rFonts w:asciiTheme="majorHAnsi" w:hAnsiTheme="majorHAnsi" w:cstheme="majorHAnsi"/>
          <w:b/>
          <w:lang w:val="en-GB"/>
        </w:rPr>
      </w:pPr>
      <w:r w:rsidRPr="00B003E3">
        <w:rPr>
          <w:rFonts w:asciiTheme="majorHAnsi" w:hAnsiTheme="majorHAnsi" w:cstheme="majorHAnsi"/>
          <w:b/>
          <w:lang w:val="en-GB"/>
        </w:rPr>
        <w:t>Qualities / experience:</w:t>
      </w:r>
    </w:p>
    <w:p w14:paraId="6ADD7906" w14:textId="4D78D41D" w:rsidR="00FD4E2C" w:rsidRDefault="00FD4E2C" w:rsidP="007634D0">
      <w:pPr>
        <w:ind w:left="-567" w:right="-631"/>
        <w:rPr>
          <w:rFonts w:asciiTheme="majorHAnsi" w:hAnsiTheme="majorHAnsi" w:cstheme="majorHAnsi"/>
          <w:b/>
          <w:lang w:val="en-GB"/>
        </w:rPr>
      </w:pPr>
    </w:p>
    <w:p w14:paraId="2F6E3CF8" w14:textId="6F5C5315" w:rsidR="00FD4E2C" w:rsidRPr="00FD4E2C" w:rsidRDefault="00FD4E2C" w:rsidP="00FD4E2C">
      <w:pPr>
        <w:pStyle w:val="ListParagraph"/>
        <w:numPr>
          <w:ilvl w:val="0"/>
          <w:numId w:val="13"/>
        </w:numPr>
        <w:ind w:left="873" w:right="-631"/>
        <w:rPr>
          <w:rFonts w:asciiTheme="majorHAnsi" w:hAnsiTheme="majorHAnsi" w:cstheme="majorHAnsi"/>
          <w:bCs/>
          <w:lang w:val="en-GB"/>
        </w:rPr>
      </w:pPr>
      <w:r w:rsidRPr="00FD4E2C">
        <w:rPr>
          <w:rFonts w:asciiTheme="majorHAnsi" w:hAnsiTheme="majorHAnsi" w:cstheme="majorHAnsi"/>
          <w:bCs/>
          <w:lang w:val="en-GB"/>
        </w:rPr>
        <w:t xml:space="preserve">Ideally, having had several </w:t>
      </w:r>
      <w:proofErr w:type="spellStart"/>
      <w:r w:rsidRPr="00FD4E2C">
        <w:rPr>
          <w:rFonts w:asciiTheme="majorHAnsi" w:hAnsiTheme="majorHAnsi" w:cstheme="majorHAnsi"/>
          <w:bCs/>
          <w:lang w:val="en-GB"/>
        </w:rPr>
        <w:t>years experience</w:t>
      </w:r>
      <w:proofErr w:type="spellEnd"/>
      <w:r w:rsidRPr="00FD4E2C">
        <w:rPr>
          <w:rFonts w:asciiTheme="majorHAnsi" w:hAnsiTheme="majorHAnsi" w:cstheme="majorHAnsi"/>
          <w:bCs/>
          <w:lang w:val="en-GB"/>
        </w:rPr>
        <w:t xml:space="preserve"> as an officer or director of the WCU</w:t>
      </w:r>
    </w:p>
    <w:p w14:paraId="43EC3FA5" w14:textId="24DE56C3" w:rsidR="00FD4E2C" w:rsidRPr="00FD4E2C" w:rsidRDefault="00FD4E2C" w:rsidP="00FD4E2C">
      <w:pPr>
        <w:pStyle w:val="ListParagraph"/>
        <w:numPr>
          <w:ilvl w:val="0"/>
          <w:numId w:val="13"/>
        </w:numPr>
        <w:ind w:left="873" w:right="-631"/>
        <w:rPr>
          <w:rFonts w:asciiTheme="majorHAnsi" w:hAnsiTheme="majorHAnsi" w:cstheme="majorHAnsi"/>
          <w:bCs/>
          <w:lang w:val="en-GB"/>
        </w:rPr>
      </w:pPr>
      <w:r w:rsidRPr="00FD4E2C">
        <w:rPr>
          <w:rFonts w:asciiTheme="majorHAnsi" w:hAnsiTheme="majorHAnsi" w:cstheme="majorHAnsi"/>
          <w:bCs/>
          <w:lang w:val="en-GB"/>
        </w:rPr>
        <w:t>Some knowledge of general meeting protocol</w:t>
      </w:r>
    </w:p>
    <w:p w14:paraId="00B32DB1" w14:textId="74EC9146" w:rsidR="00FD4E2C" w:rsidRDefault="00FD4E2C" w:rsidP="00FD4E2C">
      <w:pPr>
        <w:ind w:left="153" w:right="-631"/>
        <w:rPr>
          <w:rFonts w:asciiTheme="majorHAnsi" w:hAnsiTheme="majorHAnsi" w:cstheme="majorHAnsi"/>
          <w:bCs/>
          <w:lang w:val="en-GB"/>
        </w:rPr>
      </w:pPr>
    </w:p>
    <w:p w14:paraId="328E308E" w14:textId="77777777" w:rsidR="00FD4E2C" w:rsidRPr="00FD4E2C" w:rsidRDefault="00FD4E2C" w:rsidP="007634D0">
      <w:pPr>
        <w:ind w:left="-567" w:right="-631"/>
        <w:rPr>
          <w:rFonts w:asciiTheme="majorHAnsi" w:hAnsiTheme="majorHAnsi" w:cstheme="majorHAnsi"/>
          <w:bCs/>
          <w:lang w:val="en-GB"/>
        </w:rPr>
      </w:pPr>
    </w:p>
    <w:p w14:paraId="14B66CF1" w14:textId="21606AE0" w:rsidR="007F097E" w:rsidRPr="00B003E3" w:rsidRDefault="00C47555" w:rsidP="007634D0">
      <w:pPr>
        <w:ind w:left="-567" w:right="-631"/>
        <w:rPr>
          <w:rFonts w:asciiTheme="majorHAnsi" w:hAnsiTheme="majorHAnsi" w:cstheme="majorHAnsi"/>
          <w:b/>
          <w:lang w:val="en-GB"/>
        </w:rPr>
      </w:pPr>
      <w:r w:rsidRPr="00C47555">
        <w:rPr>
          <w:rFonts w:asciiTheme="majorHAnsi" w:hAnsiTheme="majorHAnsi" w:cstheme="majorHAnsi"/>
          <w:noProof/>
          <w:lang w:val="en-GB"/>
        </w:rPr>
        <mc:AlternateContent>
          <mc:Choice Requires="wps">
            <w:drawing>
              <wp:anchor distT="45720" distB="45720" distL="114300" distR="114300" simplePos="0" relativeHeight="251659264" behindDoc="0" locked="0" layoutInCell="1" allowOverlap="1" wp14:anchorId="3EB4D64C" wp14:editId="0AF0D038">
                <wp:simplePos x="0" y="0"/>
                <wp:positionH relativeFrom="column">
                  <wp:posOffset>18415</wp:posOffset>
                </wp:positionH>
                <wp:positionV relativeFrom="paragraph">
                  <wp:posOffset>287655</wp:posOffset>
                </wp:positionV>
                <wp:extent cx="5457825" cy="1808480"/>
                <wp:effectExtent l="0" t="0" r="285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808480"/>
                        </a:xfrm>
                        <a:prstGeom prst="rect">
                          <a:avLst/>
                        </a:prstGeom>
                        <a:solidFill>
                          <a:srgbClr val="FFFFFF"/>
                        </a:solidFill>
                        <a:ln w="9525">
                          <a:solidFill>
                            <a:srgbClr val="000000"/>
                          </a:solidFill>
                          <a:miter lim="800000"/>
                          <a:headEnd/>
                          <a:tailEnd/>
                        </a:ln>
                      </wps:spPr>
                      <wps:txbx>
                        <w:txbxContent>
                          <w:p w14:paraId="4E2C9BD5" w14:textId="51FE4B33" w:rsidR="00C47555" w:rsidRDefault="00C47555">
                            <w:pPr>
                              <w:rPr>
                                <w:lang w:val="en-GB"/>
                              </w:rPr>
                            </w:pPr>
                            <w:r>
                              <w:rPr>
                                <w:lang w:val="en-GB"/>
                              </w:rPr>
                              <w:t>Notes:</w:t>
                            </w:r>
                          </w:p>
                          <w:p w14:paraId="2397D1E6" w14:textId="225D1BE5" w:rsidR="00C47555" w:rsidRPr="00C47555" w:rsidRDefault="00C47555">
                            <w:pPr>
                              <w:rPr>
                                <w:lang w:val="en-GB"/>
                              </w:rPr>
                            </w:pPr>
                            <w:r>
                              <w:rPr>
                                <w:lang w:val="en-GB"/>
                              </w:rPr>
                              <w:t xml:space="preserve"> Contrary to past practice in the WCU (to 2020), meetings of the Management Board are, according to para 6(iii) of the Constitution, to be chaired by the Executive Director, not by the 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B4D64C" id="_x0000_t202" coordsize="21600,21600" o:spt="202" path="m,l,21600r21600,l21600,xe">
                <v:stroke joinstyle="miter"/>
                <v:path gradientshapeok="t" o:connecttype="rect"/>
              </v:shapetype>
              <v:shape id="Text Box 2" o:spid="_x0000_s1026" type="#_x0000_t202" style="position:absolute;left:0;text-align:left;margin-left:1.45pt;margin-top:22.65pt;width:429.75pt;height:14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">
                <v:textbox>
                  <w:txbxContent>
                    <w:p w14:paraId="4E2C9BD5" w14:textId="51FE4B33" w:rsidR="00C47555" w:rsidRDefault="00C47555">
                      <w:pPr>
                        <w:rPr>
                          <w:lang w:val="en-GB"/>
                        </w:rPr>
                      </w:pPr>
                      <w:r>
                        <w:rPr>
                          <w:lang w:val="en-GB"/>
                        </w:rPr>
                        <w:t>Notes:</w:t>
                      </w:r>
                    </w:p>
                    <w:p w14:paraId="2397D1E6" w14:textId="225D1BE5" w:rsidR="00C47555" w:rsidRPr="00C47555" w:rsidRDefault="00C47555">
                      <w:pPr>
                        <w:rPr>
                          <w:lang w:val="en-GB"/>
                        </w:rPr>
                      </w:pPr>
                      <w:r>
                        <w:rPr>
                          <w:lang w:val="en-GB"/>
                        </w:rPr>
                        <w:t xml:space="preserve"> Contrary to past practice in the WCU (to 2020), meetings of the Management Board are, according to para 6(iii) of the Constitution, to be chaired by the Executive Director, not by the President.</w:t>
                      </w:r>
                    </w:p>
                  </w:txbxContent>
                </v:textbox>
                <w10:wrap type="square"/>
              </v:shape>
            </w:pict>
          </mc:Fallback>
        </mc:AlternateContent>
      </w:r>
    </w:p>
    <w:p w14:paraId="17987226" w14:textId="2B5EB756" w:rsidR="00BD6F7D" w:rsidRPr="00B003E3" w:rsidRDefault="00BD6F7D" w:rsidP="008223C7">
      <w:pPr>
        <w:pStyle w:val="ListParagraph"/>
        <w:ind w:left="1800" w:right="-631"/>
        <w:rPr>
          <w:rFonts w:asciiTheme="majorHAnsi" w:hAnsiTheme="majorHAnsi" w:cstheme="majorHAnsi"/>
          <w:lang w:val="en-GB"/>
        </w:rPr>
      </w:pPr>
    </w:p>
    <w:p w14:paraId="23D89F0A" w14:textId="668BEF18" w:rsidR="001C5532" w:rsidRPr="00B003E3" w:rsidRDefault="001C5532" w:rsidP="001C5532">
      <w:pPr>
        <w:ind w:right="-631"/>
        <w:rPr>
          <w:rFonts w:asciiTheme="majorHAnsi" w:hAnsiTheme="majorHAnsi" w:cstheme="majorHAnsi"/>
          <w:lang w:val="en-GB"/>
        </w:rPr>
      </w:pPr>
    </w:p>
    <w:p w14:paraId="4D951B66" w14:textId="795B0D5D" w:rsidR="007634D0" w:rsidRPr="00B003E3" w:rsidRDefault="007634D0" w:rsidP="007634D0">
      <w:pPr>
        <w:ind w:right="-631"/>
        <w:rPr>
          <w:rFonts w:asciiTheme="majorHAnsi" w:hAnsiTheme="majorHAnsi" w:cstheme="majorHAnsi"/>
          <w:lang w:val="en-GB"/>
        </w:rPr>
      </w:pPr>
    </w:p>
    <w:sectPr w:rsidR="007634D0" w:rsidRPr="00B003E3" w:rsidSect="001C5532">
      <w:headerReference w:type="default" r:id="rId7"/>
      <w:footerReference w:type="default" r:id="rId8"/>
      <w:pgSz w:w="11900" w:h="16840"/>
      <w:pgMar w:top="1440" w:right="1800" w:bottom="75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F1030E" w14:textId="77777777" w:rsidR="00B83909" w:rsidRDefault="00B83909" w:rsidP="00A617C7">
      <w:r>
        <w:separator/>
      </w:r>
    </w:p>
  </w:endnote>
  <w:endnote w:type="continuationSeparator" w:id="0">
    <w:p w14:paraId="2C532DE9" w14:textId="77777777" w:rsidR="00B83909" w:rsidRDefault="00B83909" w:rsidP="00A61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7A502" w14:textId="5E35B40F" w:rsidR="001C5532" w:rsidRDefault="004B27EA">
    <w:pPr>
      <w:pStyle w:val="Footer"/>
    </w:pPr>
    <w:r>
      <w:t>Paul Scott</w:t>
    </w:r>
  </w:p>
  <w:p w14:paraId="4F204AED" w14:textId="2B2A38DD" w:rsidR="001C5532" w:rsidRDefault="004B27EA">
    <w:pPr>
      <w:pStyle w:val="Footer"/>
    </w:pPr>
    <w:r>
      <w:t>August 2020</w:t>
    </w:r>
  </w:p>
  <w:p w14:paraId="6A48EE77" w14:textId="77777777" w:rsidR="001C5532" w:rsidRDefault="001C5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B30DC8" w14:textId="77777777" w:rsidR="00B83909" w:rsidRDefault="00B83909" w:rsidP="00A617C7">
      <w:r>
        <w:separator/>
      </w:r>
    </w:p>
  </w:footnote>
  <w:footnote w:type="continuationSeparator" w:id="0">
    <w:p w14:paraId="17CB21FA" w14:textId="77777777" w:rsidR="00B83909" w:rsidRDefault="00B83909" w:rsidP="00A617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F9EFF" w14:textId="77777777" w:rsidR="00A617C7" w:rsidRDefault="00A617C7">
    <w:pPr>
      <w:pStyle w:val="Header"/>
    </w:pPr>
    <w:r>
      <w:tab/>
    </w:r>
    <w:r>
      <w:rPr>
        <w:noProof/>
      </w:rPr>
      <w:drawing>
        <wp:inline distT="0" distB="0" distL="0" distR="0" wp14:anchorId="74C9BAF5" wp14:editId="53542FAA">
          <wp:extent cx="818707" cy="7912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820" cy="813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973B4"/>
    <w:multiLevelType w:val="hybridMultilevel"/>
    <w:tmpl w:val="0DDAE326"/>
    <w:lvl w:ilvl="0" w:tplc="04090001">
      <w:start w:val="1"/>
      <w:numFmt w:val="bullet"/>
      <w:lvlText w:val=""/>
      <w:lvlJc w:val="left"/>
      <w:pPr>
        <w:ind w:left="153" w:hanging="360"/>
      </w:pPr>
      <w:rPr>
        <w:rFonts w:ascii="Symbol" w:hAnsi="Symbol"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 w15:restartNumberingAfterBreak="0">
    <w:nsid w:val="10B479BA"/>
    <w:multiLevelType w:val="hybridMultilevel"/>
    <w:tmpl w:val="4F9807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3E97F3F"/>
    <w:multiLevelType w:val="hybridMultilevel"/>
    <w:tmpl w:val="F560EC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1D452A13"/>
    <w:multiLevelType w:val="hybridMultilevel"/>
    <w:tmpl w:val="CE2AC7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D504B05"/>
    <w:multiLevelType w:val="hybridMultilevel"/>
    <w:tmpl w:val="A65A3EAE"/>
    <w:lvl w:ilvl="0" w:tplc="04090001">
      <w:start w:val="1"/>
      <w:numFmt w:val="bullet"/>
      <w:lvlText w:val=""/>
      <w:lvlJc w:val="left"/>
      <w:pPr>
        <w:ind w:left="153" w:hanging="360"/>
      </w:pPr>
      <w:rPr>
        <w:rFonts w:ascii="Symbol" w:hAnsi="Symbol"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5" w15:restartNumberingAfterBreak="0">
    <w:nsid w:val="22316352"/>
    <w:multiLevelType w:val="hybridMultilevel"/>
    <w:tmpl w:val="07D6F058"/>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6" w15:restartNumberingAfterBreak="0">
    <w:nsid w:val="3F6966AB"/>
    <w:multiLevelType w:val="hybridMultilevel"/>
    <w:tmpl w:val="EE3E66EC"/>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7" w15:restartNumberingAfterBreak="0">
    <w:nsid w:val="4BD15687"/>
    <w:multiLevelType w:val="hybridMultilevel"/>
    <w:tmpl w:val="2DA44456"/>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52071424"/>
    <w:multiLevelType w:val="hybridMultilevel"/>
    <w:tmpl w:val="CBF629B6"/>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9" w15:restartNumberingAfterBreak="0">
    <w:nsid w:val="5AD60403"/>
    <w:multiLevelType w:val="hybridMultilevel"/>
    <w:tmpl w:val="4958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A320C1"/>
    <w:multiLevelType w:val="hybridMultilevel"/>
    <w:tmpl w:val="8742670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1" w15:restartNumberingAfterBreak="0">
    <w:nsid w:val="7C7F7651"/>
    <w:multiLevelType w:val="hybridMultilevel"/>
    <w:tmpl w:val="86B0AAE8"/>
    <w:lvl w:ilvl="0" w:tplc="04090001">
      <w:start w:val="1"/>
      <w:numFmt w:val="bullet"/>
      <w:lvlText w:val=""/>
      <w:lvlJc w:val="left"/>
      <w:pPr>
        <w:ind w:left="153" w:hanging="360"/>
      </w:pPr>
      <w:rPr>
        <w:rFonts w:ascii="Symbol" w:hAnsi="Symbol"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2" w15:restartNumberingAfterBreak="0">
    <w:nsid w:val="7EDD48DA"/>
    <w:multiLevelType w:val="hybridMultilevel"/>
    <w:tmpl w:val="3B9E8B60"/>
    <w:lvl w:ilvl="0" w:tplc="0409000F">
      <w:start w:val="1"/>
      <w:numFmt w:val="decimal"/>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num w:numId="1">
    <w:abstractNumId w:val="6"/>
  </w:num>
  <w:num w:numId="2">
    <w:abstractNumId w:val="12"/>
  </w:num>
  <w:num w:numId="3">
    <w:abstractNumId w:val="8"/>
  </w:num>
  <w:num w:numId="4">
    <w:abstractNumId w:val="5"/>
  </w:num>
  <w:num w:numId="5">
    <w:abstractNumId w:val="11"/>
  </w:num>
  <w:num w:numId="6">
    <w:abstractNumId w:val="4"/>
  </w:num>
  <w:num w:numId="7">
    <w:abstractNumId w:val="0"/>
  </w:num>
  <w:num w:numId="8">
    <w:abstractNumId w:val="10"/>
  </w:num>
  <w:num w:numId="9">
    <w:abstractNumId w:val="3"/>
  </w:num>
  <w:num w:numId="10">
    <w:abstractNumId w:val="1"/>
  </w:num>
  <w:num w:numId="11">
    <w:abstractNumId w:val="7"/>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9FF"/>
    <w:rsid w:val="000005B9"/>
    <w:rsid w:val="000D6218"/>
    <w:rsid w:val="001343BF"/>
    <w:rsid w:val="001C5532"/>
    <w:rsid w:val="002022C6"/>
    <w:rsid w:val="00205B03"/>
    <w:rsid w:val="00322DA7"/>
    <w:rsid w:val="00330972"/>
    <w:rsid w:val="00332F33"/>
    <w:rsid w:val="00355143"/>
    <w:rsid w:val="003B17F4"/>
    <w:rsid w:val="004108E0"/>
    <w:rsid w:val="00420811"/>
    <w:rsid w:val="004A1C1D"/>
    <w:rsid w:val="004B27EA"/>
    <w:rsid w:val="00623469"/>
    <w:rsid w:val="0069631C"/>
    <w:rsid w:val="006E57B8"/>
    <w:rsid w:val="007634D0"/>
    <w:rsid w:val="0079490D"/>
    <w:rsid w:val="007A6939"/>
    <w:rsid w:val="007F097E"/>
    <w:rsid w:val="008223C7"/>
    <w:rsid w:val="00844DD1"/>
    <w:rsid w:val="00884323"/>
    <w:rsid w:val="009C5F6E"/>
    <w:rsid w:val="00A500E3"/>
    <w:rsid w:val="00A53BB3"/>
    <w:rsid w:val="00A617C7"/>
    <w:rsid w:val="00AE24DC"/>
    <w:rsid w:val="00B003E3"/>
    <w:rsid w:val="00B83909"/>
    <w:rsid w:val="00BD6F7D"/>
    <w:rsid w:val="00C47555"/>
    <w:rsid w:val="00D06DE2"/>
    <w:rsid w:val="00D6752B"/>
    <w:rsid w:val="00D7274A"/>
    <w:rsid w:val="00D879FF"/>
    <w:rsid w:val="00DA7C45"/>
    <w:rsid w:val="00DF0D8B"/>
    <w:rsid w:val="00E11D14"/>
    <w:rsid w:val="00E24431"/>
    <w:rsid w:val="00FD4E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959B07"/>
  <w14:defaultImageDpi w14:val="300"/>
  <w15:docId w15:val="{1B2131F1-7E61-6041-B51D-EB549B56A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7C7"/>
    <w:pPr>
      <w:tabs>
        <w:tab w:val="center" w:pos="4320"/>
        <w:tab w:val="right" w:pos="8640"/>
      </w:tabs>
    </w:pPr>
  </w:style>
  <w:style w:type="character" w:customStyle="1" w:styleId="HeaderChar">
    <w:name w:val="Header Char"/>
    <w:basedOn w:val="DefaultParagraphFont"/>
    <w:link w:val="Header"/>
    <w:uiPriority w:val="99"/>
    <w:rsid w:val="00A617C7"/>
  </w:style>
  <w:style w:type="paragraph" w:styleId="Footer">
    <w:name w:val="footer"/>
    <w:basedOn w:val="Normal"/>
    <w:link w:val="FooterChar"/>
    <w:uiPriority w:val="99"/>
    <w:unhideWhenUsed/>
    <w:rsid w:val="00A617C7"/>
    <w:pPr>
      <w:tabs>
        <w:tab w:val="center" w:pos="4320"/>
        <w:tab w:val="right" w:pos="8640"/>
      </w:tabs>
    </w:pPr>
  </w:style>
  <w:style w:type="character" w:customStyle="1" w:styleId="FooterChar">
    <w:name w:val="Footer Char"/>
    <w:basedOn w:val="DefaultParagraphFont"/>
    <w:link w:val="Footer"/>
    <w:uiPriority w:val="99"/>
    <w:rsid w:val="00A617C7"/>
  </w:style>
  <w:style w:type="paragraph" w:styleId="BalloonText">
    <w:name w:val="Balloon Text"/>
    <w:basedOn w:val="Normal"/>
    <w:link w:val="BalloonTextChar"/>
    <w:uiPriority w:val="99"/>
    <w:semiHidden/>
    <w:unhideWhenUsed/>
    <w:rsid w:val="00A617C7"/>
    <w:rPr>
      <w:rFonts w:ascii="Lucida Grande" w:hAnsi="Lucida Grande"/>
      <w:sz w:val="18"/>
      <w:szCs w:val="18"/>
    </w:rPr>
  </w:style>
  <w:style w:type="character" w:customStyle="1" w:styleId="BalloonTextChar">
    <w:name w:val="Balloon Text Char"/>
    <w:basedOn w:val="DefaultParagraphFont"/>
    <w:link w:val="BalloonText"/>
    <w:uiPriority w:val="99"/>
    <w:semiHidden/>
    <w:rsid w:val="00A617C7"/>
    <w:rPr>
      <w:rFonts w:ascii="Lucida Grande" w:hAnsi="Lucida Grande"/>
      <w:sz w:val="18"/>
      <w:szCs w:val="18"/>
    </w:rPr>
  </w:style>
  <w:style w:type="paragraph" w:styleId="ListParagraph">
    <w:name w:val="List Paragraph"/>
    <w:basedOn w:val="Normal"/>
    <w:uiPriority w:val="34"/>
    <w:qFormat/>
    <w:rsid w:val="00D879FF"/>
    <w:pPr>
      <w:ind w:left="720"/>
      <w:contextualSpacing/>
    </w:pPr>
  </w:style>
  <w:style w:type="character" w:styleId="Hyperlink">
    <w:name w:val="Hyperlink"/>
    <w:basedOn w:val="DefaultParagraphFont"/>
    <w:uiPriority w:val="99"/>
    <w:unhideWhenUsed/>
    <w:rsid w:val="00623469"/>
    <w:rPr>
      <w:color w:val="0000FF" w:themeColor="hyperlink"/>
      <w:u w:val="single"/>
    </w:rPr>
  </w:style>
  <w:style w:type="character" w:styleId="UnresolvedMention">
    <w:name w:val="Unresolved Mention"/>
    <w:basedOn w:val="DefaultParagraphFont"/>
    <w:uiPriority w:val="99"/>
    <w:semiHidden/>
    <w:unhideWhenUsed/>
    <w:rsid w:val="006234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88</Words>
  <Characters>506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Paul Scott</cp:lastModifiedBy>
  <cp:revision>4</cp:revision>
  <dcterms:created xsi:type="dcterms:W3CDTF">2020-09-03T13:31:00Z</dcterms:created>
  <dcterms:modified xsi:type="dcterms:W3CDTF">2020-09-03T13:56:00Z</dcterms:modified>
</cp:coreProperties>
</file>